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F5" w:rsidRPr="00080D25" w:rsidRDefault="00243EF5" w:rsidP="00480981">
      <w:pPr>
        <w:pStyle w:val="Ttulo1"/>
        <w:tabs>
          <w:tab w:val="left" w:pos="284"/>
        </w:tabs>
        <w:ind w:left="284" w:hanging="284"/>
        <w:rPr>
          <w:rFonts w:ascii="Verdana" w:hAnsi="Verdana"/>
          <w:b/>
          <w:sz w:val="24"/>
          <w:szCs w:val="24"/>
        </w:rPr>
      </w:pPr>
      <w:r w:rsidRPr="00080D25">
        <w:rPr>
          <w:rFonts w:ascii="Verdana" w:hAnsi="Verdana"/>
          <w:b/>
          <w:sz w:val="24"/>
          <w:szCs w:val="24"/>
        </w:rPr>
        <w:t xml:space="preserve">                  </w:t>
      </w:r>
    </w:p>
    <w:p w:rsidR="00243EF5" w:rsidRPr="00080D25" w:rsidRDefault="00243EF5" w:rsidP="00480981">
      <w:pPr>
        <w:tabs>
          <w:tab w:val="left" w:pos="284"/>
        </w:tabs>
        <w:ind w:left="284" w:hanging="284"/>
        <w:rPr>
          <w:rFonts w:ascii="Verdana" w:hAnsi="Verdana"/>
          <w:sz w:val="24"/>
          <w:szCs w:val="24"/>
        </w:rPr>
      </w:pPr>
    </w:p>
    <w:p w:rsidR="00243EF5" w:rsidRPr="00080D25" w:rsidRDefault="00243EF5" w:rsidP="00480981">
      <w:pPr>
        <w:tabs>
          <w:tab w:val="left" w:pos="284"/>
        </w:tabs>
        <w:ind w:left="284" w:hanging="284"/>
        <w:rPr>
          <w:rFonts w:ascii="Verdana" w:hAnsi="Verdana"/>
          <w:sz w:val="24"/>
          <w:szCs w:val="24"/>
        </w:rPr>
      </w:pPr>
    </w:p>
    <w:p w:rsidR="00243EF5" w:rsidRPr="00080D25" w:rsidRDefault="00243EF5" w:rsidP="00480981">
      <w:pPr>
        <w:tabs>
          <w:tab w:val="left" w:pos="284"/>
        </w:tabs>
        <w:ind w:left="284" w:hanging="284"/>
        <w:rPr>
          <w:rFonts w:ascii="Verdana" w:hAnsi="Verdana"/>
          <w:sz w:val="24"/>
          <w:szCs w:val="24"/>
        </w:rPr>
      </w:pPr>
    </w:p>
    <w:p w:rsidR="00243EF5" w:rsidRPr="00080D25" w:rsidRDefault="00243EF5" w:rsidP="00480981">
      <w:pPr>
        <w:tabs>
          <w:tab w:val="left" w:pos="284"/>
        </w:tabs>
        <w:ind w:left="284" w:hanging="284"/>
        <w:rPr>
          <w:rFonts w:ascii="Verdana" w:hAnsi="Verdana"/>
          <w:sz w:val="24"/>
          <w:szCs w:val="24"/>
        </w:rPr>
      </w:pPr>
    </w:p>
    <w:p w:rsidR="00243EF5" w:rsidRPr="00080D25" w:rsidRDefault="00243EF5" w:rsidP="00480981">
      <w:pPr>
        <w:tabs>
          <w:tab w:val="left" w:pos="284"/>
        </w:tabs>
        <w:ind w:left="284" w:hanging="284"/>
        <w:rPr>
          <w:rFonts w:ascii="Verdana" w:hAnsi="Verdana"/>
          <w:sz w:val="24"/>
          <w:szCs w:val="24"/>
        </w:rPr>
      </w:pPr>
    </w:p>
    <w:p w:rsidR="00243EF5" w:rsidRPr="00080D25" w:rsidRDefault="00243EF5" w:rsidP="00480981">
      <w:pPr>
        <w:pStyle w:val="Ttulo1"/>
        <w:tabs>
          <w:tab w:val="left" w:pos="284"/>
        </w:tabs>
        <w:ind w:left="284" w:hanging="284"/>
        <w:rPr>
          <w:rFonts w:ascii="Verdana" w:hAnsi="Verdana"/>
          <w:b/>
          <w:color w:val="000000"/>
          <w:sz w:val="24"/>
          <w:szCs w:val="24"/>
          <w:u w:val="single"/>
        </w:rPr>
      </w:pPr>
      <w:r w:rsidRPr="00080D25">
        <w:rPr>
          <w:rFonts w:ascii="Verdana" w:hAnsi="Verdana"/>
          <w:b/>
          <w:sz w:val="24"/>
          <w:szCs w:val="24"/>
        </w:rPr>
        <w:t xml:space="preserve">                                    </w:t>
      </w:r>
      <w:r w:rsidRPr="00080D25">
        <w:rPr>
          <w:rFonts w:ascii="Verdana" w:hAnsi="Verdana"/>
          <w:b/>
          <w:color w:val="000000"/>
          <w:sz w:val="24"/>
          <w:szCs w:val="24"/>
          <w:u w:val="single"/>
        </w:rPr>
        <w:t xml:space="preserve">PAUTA DA 17.º SESSÃO ORDINÁRIA </w:t>
      </w:r>
    </w:p>
    <w:p w:rsidR="00243EF5" w:rsidRDefault="00243EF5" w:rsidP="00480981">
      <w:pPr>
        <w:pStyle w:val="Ttulo1"/>
        <w:tabs>
          <w:tab w:val="left" w:pos="284"/>
        </w:tabs>
        <w:ind w:left="284" w:hanging="284"/>
        <w:rPr>
          <w:rFonts w:ascii="Verdana" w:hAnsi="Verdana"/>
          <w:b/>
          <w:color w:val="000000"/>
          <w:sz w:val="24"/>
          <w:szCs w:val="24"/>
          <w:u w:val="single"/>
        </w:rPr>
      </w:pPr>
      <w:r w:rsidRPr="00080D25">
        <w:rPr>
          <w:rFonts w:ascii="Verdana" w:hAnsi="Verdana"/>
          <w:b/>
          <w:color w:val="000000"/>
          <w:sz w:val="24"/>
          <w:szCs w:val="24"/>
        </w:rPr>
        <w:t xml:space="preserve">                                    </w:t>
      </w:r>
      <w:r w:rsidRPr="00080D25">
        <w:rPr>
          <w:rFonts w:ascii="Verdana" w:hAnsi="Verdana"/>
          <w:b/>
          <w:color w:val="000000"/>
          <w:sz w:val="24"/>
          <w:szCs w:val="24"/>
          <w:u w:val="single"/>
        </w:rPr>
        <w:t>DE 04 DE NOVEMBRO DE 2019</w:t>
      </w:r>
    </w:p>
    <w:p w:rsidR="00480981" w:rsidRPr="00480981" w:rsidRDefault="00480981" w:rsidP="00480981"/>
    <w:p w:rsidR="00243EF5" w:rsidRPr="00080D25" w:rsidRDefault="00243EF5" w:rsidP="0048098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color w:val="000000"/>
          <w:sz w:val="24"/>
          <w:szCs w:val="24"/>
          <w:u w:val="single"/>
        </w:rPr>
      </w:pPr>
      <w:r w:rsidRPr="00080D25">
        <w:rPr>
          <w:rFonts w:ascii="Verdana" w:hAnsi="Verdana"/>
          <w:b/>
          <w:color w:val="000000"/>
          <w:sz w:val="24"/>
          <w:szCs w:val="24"/>
          <w:u w:val="single"/>
        </w:rPr>
        <w:t>ABERTURA DOS TRABALHOS DA SESSÃO</w:t>
      </w:r>
    </w:p>
    <w:p w:rsidR="00243EF5" w:rsidRPr="00080D25" w:rsidRDefault="00243EF5" w:rsidP="0048098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color w:val="000000"/>
          <w:sz w:val="24"/>
          <w:szCs w:val="24"/>
          <w:u w:val="single"/>
        </w:rPr>
      </w:pPr>
      <w:r w:rsidRPr="00080D25">
        <w:rPr>
          <w:rFonts w:ascii="Verdana" w:hAnsi="Verdana"/>
          <w:b/>
          <w:sz w:val="24"/>
          <w:szCs w:val="24"/>
          <w:u w:val="single"/>
        </w:rPr>
        <w:t>CHAMADA REGIMENTAL</w:t>
      </w:r>
    </w:p>
    <w:p w:rsidR="00243EF5" w:rsidRPr="00080D25" w:rsidRDefault="00243EF5" w:rsidP="0048098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sz w:val="24"/>
          <w:szCs w:val="24"/>
          <w:u w:val="single"/>
        </w:rPr>
      </w:pPr>
      <w:r w:rsidRPr="00080D25">
        <w:rPr>
          <w:rFonts w:ascii="Verdana" w:hAnsi="Verdana"/>
          <w:b/>
          <w:sz w:val="24"/>
          <w:szCs w:val="24"/>
          <w:u w:val="single"/>
        </w:rPr>
        <w:t>LEITURA DA BÍBLIA SAGRADA</w:t>
      </w:r>
      <w:r w:rsidRPr="00080D25">
        <w:rPr>
          <w:rFonts w:ascii="Verdana" w:hAnsi="Verdana"/>
          <w:sz w:val="24"/>
          <w:szCs w:val="24"/>
        </w:rPr>
        <w:t xml:space="preserve"> </w:t>
      </w:r>
    </w:p>
    <w:p w:rsidR="00243EF5" w:rsidRPr="00080D25" w:rsidRDefault="00243EF5" w:rsidP="0048098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sz w:val="24"/>
          <w:szCs w:val="24"/>
          <w:u w:val="single"/>
        </w:rPr>
      </w:pPr>
      <w:r w:rsidRPr="00080D25">
        <w:rPr>
          <w:rFonts w:ascii="Verdana" w:hAnsi="Verdana"/>
          <w:b/>
          <w:sz w:val="24"/>
          <w:szCs w:val="24"/>
          <w:u w:val="single"/>
        </w:rPr>
        <w:t>LEITURA DA ATA DA SESSÃO ANTERIOR</w:t>
      </w:r>
    </w:p>
    <w:p w:rsidR="00243EF5" w:rsidRPr="00080D25" w:rsidRDefault="00243EF5" w:rsidP="0048098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sz w:val="24"/>
          <w:szCs w:val="24"/>
          <w:u w:val="single"/>
        </w:rPr>
      </w:pPr>
      <w:r w:rsidRPr="00080D25">
        <w:rPr>
          <w:rFonts w:ascii="Verdana" w:hAnsi="Verdana"/>
          <w:b/>
          <w:sz w:val="24"/>
          <w:szCs w:val="24"/>
          <w:u w:val="single"/>
        </w:rPr>
        <w:t>INDICAÇÕES N.ºS. 060, 061, 062, 063/2019,</w:t>
      </w:r>
      <w:r w:rsidRPr="00080D25">
        <w:rPr>
          <w:rFonts w:ascii="Verdana" w:hAnsi="Verdana"/>
          <w:sz w:val="24"/>
          <w:szCs w:val="24"/>
        </w:rPr>
        <w:t xml:space="preserve"> de autoria dos VEREADORES</w:t>
      </w:r>
      <w:r w:rsidR="00242652">
        <w:rPr>
          <w:rFonts w:ascii="Verdana" w:hAnsi="Verdana"/>
          <w:sz w:val="24"/>
          <w:szCs w:val="24"/>
        </w:rPr>
        <w:t>.</w:t>
      </w:r>
      <w:r w:rsidRPr="00080D25">
        <w:rPr>
          <w:rFonts w:ascii="Verdana" w:hAnsi="Verdana"/>
          <w:sz w:val="24"/>
          <w:szCs w:val="24"/>
        </w:rPr>
        <w:t xml:space="preserve"> </w:t>
      </w:r>
    </w:p>
    <w:p w:rsidR="00243EF5" w:rsidRPr="00080D25" w:rsidRDefault="00243EF5" w:rsidP="0048098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sz w:val="24"/>
          <w:szCs w:val="24"/>
          <w:u w:val="single"/>
        </w:rPr>
      </w:pPr>
      <w:r w:rsidRPr="00080D25">
        <w:rPr>
          <w:rFonts w:ascii="Verdana" w:hAnsi="Verdana"/>
          <w:b/>
          <w:sz w:val="24"/>
          <w:szCs w:val="24"/>
          <w:u w:val="single"/>
        </w:rPr>
        <w:t>REQUERIMENT</w:t>
      </w:r>
      <w:r w:rsidR="00242652">
        <w:rPr>
          <w:rFonts w:ascii="Verdana" w:hAnsi="Verdana"/>
          <w:b/>
          <w:sz w:val="24"/>
          <w:szCs w:val="24"/>
          <w:u w:val="single"/>
        </w:rPr>
        <w:t xml:space="preserve">OS N.º S. </w:t>
      </w:r>
      <w:r w:rsidRPr="00080D25">
        <w:rPr>
          <w:rFonts w:ascii="Verdana" w:hAnsi="Verdana"/>
          <w:b/>
          <w:sz w:val="24"/>
          <w:szCs w:val="24"/>
          <w:u w:val="single"/>
        </w:rPr>
        <w:t>0</w:t>
      </w:r>
      <w:r w:rsidR="00080D25" w:rsidRPr="00080D25">
        <w:rPr>
          <w:rFonts w:ascii="Verdana" w:hAnsi="Verdana"/>
          <w:b/>
          <w:sz w:val="24"/>
          <w:szCs w:val="24"/>
          <w:u w:val="single"/>
        </w:rPr>
        <w:t>13</w:t>
      </w:r>
      <w:r w:rsidR="00242652">
        <w:rPr>
          <w:rFonts w:ascii="Verdana" w:hAnsi="Verdana"/>
          <w:b/>
          <w:sz w:val="24"/>
          <w:szCs w:val="24"/>
          <w:u w:val="single"/>
        </w:rPr>
        <w:t>,</w:t>
      </w:r>
      <w:r w:rsidRPr="00080D25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080D25" w:rsidRPr="00080D25">
        <w:rPr>
          <w:rFonts w:ascii="Verdana" w:hAnsi="Verdana"/>
          <w:b/>
          <w:sz w:val="24"/>
          <w:szCs w:val="24"/>
          <w:u w:val="single"/>
        </w:rPr>
        <w:t>014</w:t>
      </w:r>
      <w:r w:rsidR="00480981">
        <w:rPr>
          <w:rFonts w:ascii="Verdana" w:hAnsi="Verdana"/>
          <w:b/>
          <w:sz w:val="24"/>
          <w:szCs w:val="24"/>
          <w:u w:val="single"/>
        </w:rPr>
        <w:t>,</w:t>
      </w:r>
      <w:r w:rsidR="00242652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480981">
        <w:rPr>
          <w:rFonts w:ascii="Verdana" w:hAnsi="Verdana"/>
          <w:b/>
          <w:sz w:val="24"/>
          <w:szCs w:val="24"/>
          <w:u w:val="single"/>
        </w:rPr>
        <w:t>0</w:t>
      </w:r>
      <w:r w:rsidR="00242652">
        <w:rPr>
          <w:rFonts w:ascii="Verdana" w:hAnsi="Verdana"/>
          <w:b/>
          <w:sz w:val="24"/>
          <w:szCs w:val="24"/>
          <w:u w:val="single"/>
        </w:rPr>
        <w:t>15</w:t>
      </w:r>
      <w:r w:rsidR="00480981">
        <w:rPr>
          <w:rFonts w:ascii="Verdana" w:hAnsi="Verdana"/>
          <w:b/>
          <w:sz w:val="24"/>
          <w:szCs w:val="24"/>
          <w:u w:val="single"/>
        </w:rPr>
        <w:t xml:space="preserve"> e </w:t>
      </w:r>
      <w:r w:rsidR="0095530B">
        <w:rPr>
          <w:rFonts w:ascii="Verdana" w:hAnsi="Verdana"/>
          <w:b/>
          <w:sz w:val="24"/>
          <w:szCs w:val="24"/>
          <w:u w:val="single"/>
        </w:rPr>
        <w:t>0</w:t>
      </w:r>
      <w:r w:rsidR="00480981">
        <w:rPr>
          <w:rFonts w:ascii="Verdana" w:hAnsi="Verdana"/>
          <w:b/>
          <w:sz w:val="24"/>
          <w:szCs w:val="24"/>
          <w:u w:val="single"/>
        </w:rPr>
        <w:t>16</w:t>
      </w:r>
      <w:r w:rsidRPr="00080D25">
        <w:rPr>
          <w:rFonts w:ascii="Verdana" w:hAnsi="Verdana"/>
          <w:b/>
          <w:sz w:val="24"/>
          <w:szCs w:val="24"/>
          <w:u w:val="single"/>
        </w:rPr>
        <w:t>/ 2019</w:t>
      </w:r>
      <w:r w:rsidRPr="00080D25">
        <w:rPr>
          <w:rFonts w:ascii="Verdana" w:hAnsi="Verdana"/>
          <w:b/>
          <w:sz w:val="24"/>
          <w:szCs w:val="24"/>
        </w:rPr>
        <w:t>.</w:t>
      </w:r>
    </w:p>
    <w:p w:rsidR="00243EF5" w:rsidRDefault="00243EF5" w:rsidP="00480981">
      <w:pPr>
        <w:pStyle w:val="PargrafodaLista"/>
        <w:numPr>
          <w:ilvl w:val="0"/>
          <w:numId w:val="1"/>
        </w:numPr>
        <w:tabs>
          <w:tab w:val="left" w:pos="284"/>
          <w:tab w:val="left" w:pos="1418"/>
        </w:tabs>
        <w:ind w:left="284" w:hanging="284"/>
        <w:jc w:val="both"/>
        <w:rPr>
          <w:rFonts w:ascii="Verdana" w:hAnsi="Verdana"/>
          <w:b/>
          <w:sz w:val="24"/>
          <w:szCs w:val="24"/>
        </w:rPr>
      </w:pPr>
      <w:r w:rsidRPr="00080D25">
        <w:rPr>
          <w:rFonts w:ascii="Verdana" w:hAnsi="Verdana"/>
          <w:b/>
          <w:sz w:val="24"/>
          <w:szCs w:val="24"/>
          <w:u w:val="single"/>
        </w:rPr>
        <w:t>PROJETO DE LEI Nº 40/2019, DE 21 DE OUTUBRO DE 2019.</w:t>
      </w:r>
      <w:r w:rsidRPr="00080D25">
        <w:rPr>
          <w:rFonts w:ascii="Verdana" w:hAnsi="Verdana"/>
          <w:b/>
          <w:sz w:val="24"/>
          <w:szCs w:val="24"/>
        </w:rPr>
        <w:t xml:space="preserve"> Institui no Município de Juquiá o Programa “A Praça é Nossa” e dá outras providências. </w:t>
      </w:r>
    </w:p>
    <w:p w:rsidR="00480981" w:rsidRPr="00080D25" w:rsidRDefault="00480981" w:rsidP="00480981">
      <w:pPr>
        <w:pStyle w:val="PargrafodaLista"/>
        <w:numPr>
          <w:ilvl w:val="0"/>
          <w:numId w:val="1"/>
        </w:numPr>
        <w:tabs>
          <w:tab w:val="left" w:pos="284"/>
          <w:tab w:val="left" w:pos="1418"/>
        </w:tabs>
        <w:ind w:left="284" w:hanging="284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PROJETO DE LEI Nº 41/2019, DE 31 DE OUTUBRO DE 2019. Estabelece o Plano Diretor Participativo do Município de Juquiá, e da outras providências. </w:t>
      </w:r>
    </w:p>
    <w:p w:rsidR="00243EF5" w:rsidRPr="00080D25" w:rsidRDefault="00243EF5" w:rsidP="00480981">
      <w:pPr>
        <w:pStyle w:val="PargrafodaLista"/>
        <w:tabs>
          <w:tab w:val="left" w:pos="284"/>
        </w:tabs>
        <w:spacing w:before="240"/>
        <w:ind w:left="284" w:hanging="284"/>
        <w:jc w:val="both"/>
        <w:rPr>
          <w:rFonts w:ascii="Verdana" w:hAnsi="Verdana"/>
          <w:b/>
          <w:color w:val="FF0000"/>
          <w:sz w:val="24"/>
          <w:szCs w:val="24"/>
        </w:rPr>
      </w:pPr>
      <w:bookmarkStart w:id="0" w:name="_GoBack"/>
      <w:bookmarkEnd w:id="0"/>
    </w:p>
    <w:p w:rsidR="00243EF5" w:rsidRPr="00080D25" w:rsidRDefault="00243EF5" w:rsidP="00480981">
      <w:pPr>
        <w:pStyle w:val="PargrafodaLista"/>
        <w:tabs>
          <w:tab w:val="left" w:pos="284"/>
        </w:tabs>
        <w:spacing w:before="240"/>
        <w:ind w:left="284" w:hanging="284"/>
        <w:jc w:val="center"/>
        <w:rPr>
          <w:rFonts w:ascii="Verdana" w:hAnsi="Verdana"/>
          <w:b/>
          <w:color w:val="FF0000"/>
          <w:sz w:val="24"/>
          <w:szCs w:val="24"/>
        </w:rPr>
      </w:pPr>
      <w:r w:rsidRPr="00080D25">
        <w:rPr>
          <w:rFonts w:ascii="Verdana" w:hAnsi="Verdana"/>
          <w:b/>
          <w:color w:val="FF0000"/>
          <w:sz w:val="24"/>
          <w:szCs w:val="24"/>
        </w:rPr>
        <w:t>PALAVRA LIVRE AOS VEREADORES</w:t>
      </w:r>
    </w:p>
    <w:p w:rsidR="00243EF5" w:rsidRPr="00080D25" w:rsidRDefault="00243EF5" w:rsidP="00480981">
      <w:pPr>
        <w:pStyle w:val="PargrafodaLista"/>
        <w:tabs>
          <w:tab w:val="left" w:pos="284"/>
        </w:tabs>
        <w:spacing w:before="240"/>
        <w:ind w:left="284" w:hanging="284"/>
        <w:jc w:val="both"/>
        <w:rPr>
          <w:rFonts w:ascii="Verdana" w:hAnsi="Verdana"/>
          <w:b/>
          <w:sz w:val="24"/>
          <w:szCs w:val="24"/>
          <w:u w:val="single"/>
        </w:rPr>
      </w:pPr>
    </w:p>
    <w:p w:rsidR="00243EF5" w:rsidRPr="00080D25" w:rsidRDefault="00243EF5" w:rsidP="00480981">
      <w:pPr>
        <w:tabs>
          <w:tab w:val="left" w:pos="284"/>
        </w:tabs>
        <w:ind w:left="284" w:hanging="284"/>
        <w:jc w:val="center"/>
        <w:rPr>
          <w:rFonts w:ascii="Verdana" w:hAnsi="Verdana"/>
          <w:b/>
          <w:color w:val="FF0000"/>
          <w:sz w:val="24"/>
          <w:szCs w:val="24"/>
        </w:rPr>
      </w:pPr>
      <w:r w:rsidRPr="00080D25">
        <w:rPr>
          <w:rFonts w:ascii="Verdana" w:hAnsi="Verdana"/>
          <w:b/>
          <w:color w:val="FF0000"/>
          <w:sz w:val="24"/>
          <w:szCs w:val="24"/>
        </w:rPr>
        <w:t xml:space="preserve">ORDEM DO DIA </w:t>
      </w:r>
    </w:p>
    <w:p w:rsidR="00243EF5" w:rsidRPr="00080D25" w:rsidRDefault="00243EF5" w:rsidP="00480981">
      <w:pPr>
        <w:tabs>
          <w:tab w:val="left" w:pos="284"/>
        </w:tabs>
        <w:ind w:left="284" w:hanging="284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243EF5" w:rsidRPr="00080D25" w:rsidRDefault="00243EF5" w:rsidP="00480981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sz w:val="24"/>
          <w:szCs w:val="24"/>
        </w:rPr>
      </w:pPr>
      <w:r w:rsidRPr="00080D25">
        <w:rPr>
          <w:rFonts w:ascii="Verdana" w:hAnsi="Verdana"/>
          <w:b/>
          <w:sz w:val="24"/>
          <w:szCs w:val="24"/>
          <w:u w:val="single"/>
        </w:rPr>
        <w:t>PROJETO DE LEI Nº 31/2019, de 19 de Setembro de 2019.</w:t>
      </w:r>
      <w:r w:rsidRPr="00080D25">
        <w:rPr>
          <w:rFonts w:ascii="Verdana" w:hAnsi="Verdana"/>
          <w:b/>
          <w:sz w:val="24"/>
          <w:szCs w:val="24"/>
        </w:rPr>
        <w:t xml:space="preserve"> Dispõe sobre a criação da Ouvidoria do Município de Juquiá e dá outras providências.</w:t>
      </w:r>
    </w:p>
    <w:p w:rsidR="00243EF5" w:rsidRPr="00080D25" w:rsidRDefault="00243EF5" w:rsidP="00480981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sz w:val="24"/>
          <w:szCs w:val="24"/>
        </w:rPr>
      </w:pPr>
      <w:r w:rsidRPr="00080D25">
        <w:rPr>
          <w:rFonts w:ascii="Verdana" w:hAnsi="Verdana" w:cs="Calibri"/>
          <w:b/>
          <w:sz w:val="24"/>
          <w:szCs w:val="24"/>
          <w:u w:val="single"/>
        </w:rPr>
        <w:t>PROJETO DE LEI Nº 36/2019, DE 09 DE OUTUBRO DE 2019</w:t>
      </w:r>
      <w:r w:rsidRPr="00080D25">
        <w:rPr>
          <w:rFonts w:ascii="Verdana" w:hAnsi="Verdana" w:cs="Calibri"/>
          <w:sz w:val="24"/>
          <w:szCs w:val="24"/>
          <w:u w:val="single"/>
        </w:rPr>
        <w:t>.</w:t>
      </w:r>
      <w:r w:rsidRPr="00080D25">
        <w:rPr>
          <w:rFonts w:ascii="Verdana" w:hAnsi="Verdana" w:cs="Calibri"/>
          <w:sz w:val="24"/>
          <w:szCs w:val="24"/>
        </w:rPr>
        <w:t xml:space="preserve"> </w:t>
      </w:r>
      <w:r w:rsidRPr="00080D25">
        <w:rPr>
          <w:rFonts w:ascii="Verdana" w:hAnsi="Verdana" w:cs="Calibri"/>
          <w:b/>
          <w:bCs/>
          <w:kern w:val="36"/>
          <w:sz w:val="24"/>
          <w:szCs w:val="24"/>
        </w:rPr>
        <w:t>Estabelece os requisitos de extração mineral, o controle, acompanhamento e fiscalização das atividades de exploração de recursos minerários, taxas/tarifas e dá outras providências.</w:t>
      </w:r>
    </w:p>
    <w:p w:rsidR="00243EF5" w:rsidRPr="00080D25" w:rsidRDefault="00243EF5" w:rsidP="00480981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sz w:val="24"/>
          <w:szCs w:val="24"/>
        </w:rPr>
      </w:pPr>
      <w:r w:rsidRPr="00080D25">
        <w:rPr>
          <w:rFonts w:ascii="Verdana" w:hAnsi="Verdana"/>
          <w:b/>
          <w:sz w:val="24"/>
          <w:szCs w:val="24"/>
          <w:u w:val="single"/>
        </w:rPr>
        <w:t>PROJETO DE LEI Nº 37/2019, DE 11 DE OUTUBRO DE 2019.</w:t>
      </w:r>
      <w:r w:rsidRPr="00080D25">
        <w:rPr>
          <w:rFonts w:ascii="Verdana" w:hAnsi="Verdana"/>
          <w:sz w:val="24"/>
          <w:szCs w:val="24"/>
        </w:rPr>
        <w:t xml:space="preserve"> </w:t>
      </w:r>
      <w:r w:rsidRPr="00080D25">
        <w:rPr>
          <w:rFonts w:ascii="Verdana" w:hAnsi="Verdana"/>
          <w:b/>
          <w:sz w:val="24"/>
          <w:szCs w:val="24"/>
        </w:rPr>
        <w:t>Autoriza o Chefe do Poder Executivo Municipal a proceder à permuta de área de propriedade do Município, na forma que especifica.</w:t>
      </w:r>
    </w:p>
    <w:p w:rsidR="00243EF5" w:rsidRPr="00080D25" w:rsidRDefault="00243EF5" w:rsidP="00480981">
      <w:pPr>
        <w:pStyle w:val="PargrafodaLista"/>
        <w:tabs>
          <w:tab w:val="left" w:pos="284"/>
        </w:tabs>
        <w:ind w:left="284" w:hanging="284"/>
        <w:jc w:val="both"/>
        <w:rPr>
          <w:rFonts w:ascii="Verdana" w:hAnsi="Verdana"/>
          <w:b/>
          <w:sz w:val="24"/>
          <w:szCs w:val="24"/>
        </w:rPr>
      </w:pPr>
    </w:p>
    <w:p w:rsidR="00243EF5" w:rsidRPr="00080D25" w:rsidRDefault="00243EF5" w:rsidP="00480981">
      <w:pPr>
        <w:tabs>
          <w:tab w:val="left" w:pos="284"/>
        </w:tabs>
        <w:ind w:left="284" w:hanging="284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243EF5" w:rsidRPr="00080D25" w:rsidRDefault="00243EF5" w:rsidP="00480981">
      <w:pPr>
        <w:tabs>
          <w:tab w:val="left" w:pos="284"/>
          <w:tab w:val="left" w:pos="8789"/>
        </w:tabs>
        <w:spacing w:before="240"/>
        <w:ind w:left="284" w:hanging="284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  <w:r w:rsidRPr="00080D25">
        <w:rPr>
          <w:rFonts w:ascii="Verdana" w:hAnsi="Verdana"/>
          <w:b/>
          <w:color w:val="FF0000"/>
          <w:sz w:val="24"/>
          <w:szCs w:val="24"/>
          <w:u w:val="single"/>
        </w:rPr>
        <w:t>TÉRMINO DA SESSÃO</w:t>
      </w:r>
    </w:p>
    <w:p w:rsidR="00243EF5" w:rsidRPr="00080D25" w:rsidRDefault="00243EF5" w:rsidP="00480981">
      <w:pPr>
        <w:tabs>
          <w:tab w:val="left" w:pos="0"/>
          <w:tab w:val="left" w:pos="284"/>
          <w:tab w:val="left" w:pos="8789"/>
        </w:tabs>
        <w:ind w:left="284" w:hanging="284"/>
        <w:jc w:val="center"/>
        <w:rPr>
          <w:rFonts w:ascii="Verdana" w:hAnsi="Verdana"/>
          <w:sz w:val="24"/>
          <w:szCs w:val="24"/>
        </w:rPr>
      </w:pPr>
    </w:p>
    <w:p w:rsidR="00243EF5" w:rsidRPr="00080D25" w:rsidRDefault="00243EF5" w:rsidP="00480981">
      <w:pPr>
        <w:tabs>
          <w:tab w:val="left" w:pos="0"/>
          <w:tab w:val="left" w:pos="284"/>
          <w:tab w:val="left" w:pos="8789"/>
        </w:tabs>
        <w:ind w:left="284" w:hanging="284"/>
        <w:jc w:val="center"/>
        <w:rPr>
          <w:rFonts w:ascii="Verdana" w:hAnsi="Verdana"/>
          <w:sz w:val="24"/>
          <w:szCs w:val="24"/>
        </w:rPr>
      </w:pPr>
    </w:p>
    <w:p w:rsidR="00243EF5" w:rsidRPr="00080D25" w:rsidRDefault="00243EF5" w:rsidP="00480981">
      <w:pPr>
        <w:tabs>
          <w:tab w:val="left" w:pos="0"/>
          <w:tab w:val="left" w:pos="284"/>
          <w:tab w:val="left" w:pos="8789"/>
        </w:tabs>
        <w:ind w:left="284" w:hanging="284"/>
        <w:jc w:val="center"/>
        <w:rPr>
          <w:rFonts w:ascii="Verdana" w:hAnsi="Verdana"/>
          <w:sz w:val="24"/>
          <w:szCs w:val="24"/>
        </w:rPr>
      </w:pPr>
      <w:r w:rsidRPr="00080D25">
        <w:rPr>
          <w:rFonts w:ascii="Verdana" w:hAnsi="Verdana"/>
          <w:sz w:val="24"/>
          <w:szCs w:val="24"/>
        </w:rPr>
        <w:t>_______________________</w:t>
      </w:r>
    </w:p>
    <w:p w:rsidR="00243EF5" w:rsidRPr="00080D25" w:rsidRDefault="00243EF5" w:rsidP="00480981">
      <w:pPr>
        <w:tabs>
          <w:tab w:val="left" w:pos="0"/>
          <w:tab w:val="left" w:pos="284"/>
          <w:tab w:val="left" w:pos="8789"/>
        </w:tabs>
        <w:ind w:left="284" w:hanging="284"/>
        <w:jc w:val="center"/>
        <w:rPr>
          <w:rFonts w:ascii="Verdana" w:hAnsi="Verdana"/>
          <w:sz w:val="24"/>
          <w:szCs w:val="24"/>
        </w:rPr>
      </w:pPr>
      <w:r w:rsidRPr="00080D25">
        <w:rPr>
          <w:rFonts w:ascii="Verdana" w:hAnsi="Verdana"/>
          <w:sz w:val="24"/>
          <w:szCs w:val="24"/>
        </w:rPr>
        <w:t>NAZEM JAZE - PRESIDENTE</w:t>
      </w:r>
    </w:p>
    <w:p w:rsidR="00243EF5" w:rsidRPr="00080D25" w:rsidRDefault="00243EF5" w:rsidP="00480981">
      <w:pPr>
        <w:tabs>
          <w:tab w:val="left" w:pos="0"/>
          <w:tab w:val="left" w:pos="284"/>
          <w:tab w:val="left" w:pos="8789"/>
        </w:tabs>
        <w:ind w:left="284" w:hanging="284"/>
        <w:jc w:val="center"/>
        <w:rPr>
          <w:rFonts w:ascii="Verdana" w:hAnsi="Verdana"/>
          <w:sz w:val="24"/>
          <w:szCs w:val="24"/>
        </w:rPr>
      </w:pPr>
    </w:p>
    <w:p w:rsidR="00243EF5" w:rsidRPr="00080D25" w:rsidRDefault="00243EF5" w:rsidP="00480981">
      <w:pPr>
        <w:tabs>
          <w:tab w:val="left" w:pos="284"/>
        </w:tabs>
        <w:ind w:left="284" w:hanging="284"/>
        <w:rPr>
          <w:rFonts w:ascii="Verdana" w:hAnsi="Verdana"/>
          <w:sz w:val="24"/>
          <w:szCs w:val="24"/>
        </w:rPr>
      </w:pPr>
    </w:p>
    <w:p w:rsidR="005E0B8F" w:rsidRPr="00080D25" w:rsidRDefault="005E0B8F" w:rsidP="00480981">
      <w:pPr>
        <w:tabs>
          <w:tab w:val="left" w:pos="284"/>
        </w:tabs>
        <w:ind w:left="284" w:hanging="284"/>
        <w:rPr>
          <w:rFonts w:ascii="Verdana" w:hAnsi="Verdana"/>
          <w:sz w:val="24"/>
          <w:szCs w:val="24"/>
        </w:rPr>
      </w:pPr>
    </w:p>
    <w:sectPr w:rsidR="005E0B8F" w:rsidRPr="00080D25" w:rsidSect="001A5DCC">
      <w:headerReference w:type="even" r:id="rId7"/>
      <w:headerReference w:type="default" r:id="rId8"/>
      <w:pgSz w:w="11906" w:h="16838" w:code="9"/>
      <w:pgMar w:top="1440" w:right="1077" w:bottom="1440" w:left="1077" w:header="720" w:footer="720" w:gutter="0"/>
      <w:cols w:space="720"/>
      <w:vAlign w:val="both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E68" w:rsidRDefault="00096E68" w:rsidP="009A20C1">
      <w:r>
        <w:separator/>
      </w:r>
    </w:p>
  </w:endnote>
  <w:endnote w:type="continuationSeparator" w:id="0">
    <w:p w:rsidR="00096E68" w:rsidRDefault="00096E68" w:rsidP="009A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E68" w:rsidRDefault="00096E68" w:rsidP="009A20C1">
      <w:r>
        <w:separator/>
      </w:r>
    </w:p>
  </w:footnote>
  <w:footnote w:type="continuationSeparator" w:id="0">
    <w:p w:rsidR="00096E68" w:rsidRDefault="00096E68" w:rsidP="009A2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A5" w:rsidRDefault="004163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26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26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01A5" w:rsidRDefault="00096E6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A5" w:rsidRDefault="004163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26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165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01A5" w:rsidRDefault="00096E68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3080"/>
    <w:multiLevelType w:val="hybridMultilevel"/>
    <w:tmpl w:val="DDACCD10"/>
    <w:lvl w:ilvl="0" w:tplc="0416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AFC33B6"/>
    <w:multiLevelType w:val="hybridMultilevel"/>
    <w:tmpl w:val="08027F0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210E12"/>
    <w:multiLevelType w:val="hybridMultilevel"/>
    <w:tmpl w:val="141AA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EF5"/>
    <w:rsid w:val="00026FAD"/>
    <w:rsid w:val="00080D25"/>
    <w:rsid w:val="00096E68"/>
    <w:rsid w:val="000A6E86"/>
    <w:rsid w:val="000B46C6"/>
    <w:rsid w:val="0018779E"/>
    <w:rsid w:val="001958BB"/>
    <w:rsid w:val="002273B6"/>
    <w:rsid w:val="00242652"/>
    <w:rsid w:val="00243EF5"/>
    <w:rsid w:val="00304932"/>
    <w:rsid w:val="003A3511"/>
    <w:rsid w:val="0041632E"/>
    <w:rsid w:val="004207D0"/>
    <w:rsid w:val="0044291A"/>
    <w:rsid w:val="004467D2"/>
    <w:rsid w:val="00480981"/>
    <w:rsid w:val="005E0B8F"/>
    <w:rsid w:val="0065165F"/>
    <w:rsid w:val="0076027B"/>
    <w:rsid w:val="007901D4"/>
    <w:rsid w:val="0095530B"/>
    <w:rsid w:val="009A20C1"/>
    <w:rsid w:val="00CC4872"/>
    <w:rsid w:val="00D0401C"/>
    <w:rsid w:val="00E16B6D"/>
    <w:rsid w:val="00EF3E32"/>
    <w:rsid w:val="00F52102"/>
    <w:rsid w:val="00FC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3EF5"/>
    <w:pPr>
      <w:keepNext/>
      <w:tabs>
        <w:tab w:val="left" w:pos="2552"/>
        <w:tab w:val="left" w:pos="8789"/>
      </w:tabs>
      <w:jc w:val="both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3EF5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243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43E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EF5"/>
  </w:style>
  <w:style w:type="paragraph" w:styleId="PargrafodaLista">
    <w:name w:val="List Paragraph"/>
    <w:basedOn w:val="Normal"/>
    <w:uiPriority w:val="34"/>
    <w:qFormat/>
    <w:rsid w:val="00243EF5"/>
    <w:pPr>
      <w:ind w:left="720"/>
      <w:contextualSpacing/>
    </w:pPr>
  </w:style>
  <w:style w:type="paragraph" w:styleId="Ttulo">
    <w:name w:val="Title"/>
    <w:basedOn w:val="Normal"/>
    <w:link w:val="TtuloChar"/>
    <w:qFormat/>
    <w:rsid w:val="00243EF5"/>
    <w:pPr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243EF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CAMARA</dc:creator>
  <cp:lastModifiedBy>cmjuq</cp:lastModifiedBy>
  <cp:revision>2</cp:revision>
  <cp:lastPrinted>2019-11-01T20:08:00Z</cp:lastPrinted>
  <dcterms:created xsi:type="dcterms:W3CDTF">2019-11-04T18:18:00Z</dcterms:created>
  <dcterms:modified xsi:type="dcterms:W3CDTF">2019-11-04T18:18:00Z</dcterms:modified>
</cp:coreProperties>
</file>